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BBE2C" w14:textId="77777777" w:rsidR="00683DEE" w:rsidRPr="00683DEE" w:rsidRDefault="00683DEE" w:rsidP="00683DEE">
      <w:pPr>
        <w:spacing w:line="360" w:lineRule="auto"/>
        <w:rPr>
          <w:rFonts w:ascii="Times New Roman" w:hAnsi="Times New Roman" w:cs="Times New Roman"/>
          <w:b/>
          <w:bCs/>
          <w:sz w:val="24"/>
          <w:szCs w:val="24"/>
        </w:rPr>
      </w:pPr>
    </w:p>
    <w:p w14:paraId="71AB7DAA" w14:textId="77777777" w:rsidR="00683DEE" w:rsidRPr="00683DEE" w:rsidRDefault="00683DEE" w:rsidP="00683DEE">
      <w:pPr>
        <w:spacing w:line="360" w:lineRule="auto"/>
        <w:jc w:val="center"/>
        <w:rPr>
          <w:rFonts w:ascii="Times New Roman" w:hAnsi="Times New Roman" w:cs="Times New Roman"/>
          <w:b/>
          <w:bCs/>
          <w:sz w:val="24"/>
          <w:szCs w:val="24"/>
          <w:lang w:val="en-GB"/>
        </w:rPr>
      </w:pPr>
      <w:r w:rsidRPr="00683DEE">
        <w:rPr>
          <w:rFonts w:ascii="Times New Roman" w:hAnsi="Times New Roman" w:cs="Times New Roman"/>
          <w:b/>
          <w:bCs/>
          <w:sz w:val="24"/>
          <w:szCs w:val="24"/>
          <w:lang w:val="en-GB"/>
        </w:rPr>
        <w:t>FROM THE HOME TO THE PLANET</w:t>
      </w:r>
    </w:p>
    <w:p w14:paraId="5B00E13C" w14:textId="77777777" w:rsidR="00683DEE" w:rsidRPr="00683DEE" w:rsidRDefault="00683DEE" w:rsidP="00683DEE">
      <w:pPr>
        <w:spacing w:line="360" w:lineRule="auto"/>
        <w:jc w:val="center"/>
        <w:rPr>
          <w:rFonts w:ascii="Times New Roman" w:hAnsi="Times New Roman" w:cs="Times New Roman"/>
          <w:b/>
          <w:bCs/>
          <w:sz w:val="24"/>
          <w:szCs w:val="24"/>
          <w:lang w:val="en-GB"/>
        </w:rPr>
      </w:pPr>
      <w:r w:rsidRPr="00683DEE">
        <w:rPr>
          <w:rFonts w:ascii="Times New Roman" w:hAnsi="Times New Roman" w:cs="Times New Roman"/>
          <w:b/>
          <w:bCs/>
          <w:sz w:val="24"/>
          <w:szCs w:val="24"/>
          <w:lang w:val="en-GB"/>
        </w:rPr>
        <w:t>A dialogue between Elena Cologni and Mother Art Collective</w:t>
      </w:r>
    </w:p>
    <w:p w14:paraId="4BCDAC03" w14:textId="77777777" w:rsidR="00683DEE" w:rsidRPr="00683DEE" w:rsidRDefault="00683DEE" w:rsidP="00683DEE">
      <w:pPr>
        <w:spacing w:line="360" w:lineRule="auto"/>
        <w:jc w:val="center"/>
        <w:rPr>
          <w:rFonts w:ascii="Times New Roman" w:hAnsi="Times New Roman" w:cs="Times New Roman"/>
          <w:sz w:val="24"/>
          <w:szCs w:val="24"/>
          <w:lang w:val="en-GB"/>
        </w:rPr>
      </w:pPr>
    </w:p>
    <w:p w14:paraId="2C4CDA8A" w14:textId="27CD3B62" w:rsidR="00683DEE" w:rsidRPr="00683DEE" w:rsidRDefault="00F475E1" w:rsidP="00683DEE">
      <w:pPr>
        <w:spacing w:line="360" w:lineRule="auto"/>
        <w:jc w:val="center"/>
        <w:rPr>
          <w:rFonts w:ascii="Times New Roman" w:hAnsi="Times New Roman" w:cs="Times New Roman"/>
          <w:sz w:val="24"/>
          <w:szCs w:val="24"/>
        </w:rPr>
      </w:pPr>
      <w:r>
        <w:rPr>
          <w:rFonts w:ascii="Times New Roman" w:hAnsi="Times New Roman" w:cs="Times New Roman"/>
          <w:sz w:val="24"/>
          <w:szCs w:val="24"/>
        </w:rPr>
        <w:t>An e</w:t>
      </w:r>
      <w:r w:rsidR="00E421B3">
        <w:rPr>
          <w:rFonts w:ascii="Times New Roman" w:hAnsi="Times New Roman" w:cs="Times New Roman"/>
          <w:sz w:val="24"/>
          <w:szCs w:val="24"/>
        </w:rPr>
        <w:t>xhibition</w:t>
      </w:r>
      <w:r w:rsidR="00683DEE" w:rsidRPr="00683DEE">
        <w:rPr>
          <w:rFonts w:ascii="Times New Roman" w:hAnsi="Times New Roman" w:cs="Times New Roman"/>
          <w:sz w:val="24"/>
          <w:szCs w:val="24"/>
        </w:rPr>
        <w:t xml:space="preserve"> cur</w:t>
      </w:r>
      <w:r>
        <w:rPr>
          <w:rFonts w:ascii="Times New Roman" w:hAnsi="Times New Roman" w:cs="Times New Roman"/>
          <w:sz w:val="24"/>
          <w:szCs w:val="24"/>
        </w:rPr>
        <w:t>ated with</w:t>
      </w:r>
    </w:p>
    <w:p w14:paraId="1B68A5BE" w14:textId="77777777" w:rsidR="00683DEE" w:rsidRPr="00683DEE" w:rsidRDefault="00683DEE" w:rsidP="00683DEE">
      <w:pPr>
        <w:spacing w:line="360" w:lineRule="auto"/>
        <w:jc w:val="center"/>
        <w:rPr>
          <w:rFonts w:ascii="Times New Roman" w:hAnsi="Times New Roman" w:cs="Times New Roman"/>
          <w:b/>
          <w:bCs/>
          <w:sz w:val="24"/>
          <w:szCs w:val="24"/>
        </w:rPr>
      </w:pPr>
      <w:r w:rsidRPr="00683DEE">
        <w:rPr>
          <w:rFonts w:ascii="Times New Roman" w:hAnsi="Times New Roman" w:cs="Times New Roman"/>
          <w:b/>
          <w:bCs/>
          <w:sz w:val="24"/>
          <w:szCs w:val="24"/>
        </w:rPr>
        <w:t>Raffaella Perna</w:t>
      </w:r>
    </w:p>
    <w:p w14:paraId="18AB3A0D" w14:textId="77777777" w:rsidR="00683DEE" w:rsidRPr="00683DEE" w:rsidRDefault="00683DEE" w:rsidP="00683DEE">
      <w:pPr>
        <w:spacing w:line="360" w:lineRule="auto"/>
        <w:jc w:val="center"/>
        <w:rPr>
          <w:rFonts w:ascii="Times New Roman" w:hAnsi="Times New Roman" w:cs="Times New Roman"/>
          <w:b/>
          <w:bCs/>
          <w:sz w:val="24"/>
          <w:szCs w:val="24"/>
        </w:rPr>
      </w:pPr>
    </w:p>
    <w:p w14:paraId="7BDEB7E5" w14:textId="77777777" w:rsidR="00683DEE" w:rsidRPr="00683DEE" w:rsidRDefault="00683DEE" w:rsidP="00683DEE">
      <w:pPr>
        <w:spacing w:line="360" w:lineRule="auto"/>
        <w:jc w:val="center"/>
        <w:rPr>
          <w:rFonts w:ascii="Times New Roman" w:hAnsi="Times New Roman" w:cs="Times New Roman"/>
          <w:sz w:val="24"/>
          <w:szCs w:val="24"/>
        </w:rPr>
      </w:pPr>
      <w:r w:rsidRPr="00683DEE">
        <w:rPr>
          <w:rFonts w:ascii="Times New Roman" w:hAnsi="Times New Roman" w:cs="Times New Roman"/>
          <w:b/>
          <w:bCs/>
          <w:sz w:val="24"/>
          <w:szCs w:val="24"/>
        </w:rPr>
        <w:t>8 ottobre 2025 – MLAC – Museo Laboratorio di Arte Contemporanea, Sapienza Università di Roma</w:t>
      </w:r>
    </w:p>
    <w:p w14:paraId="2A41CEB8" w14:textId="77777777" w:rsidR="00683DEE" w:rsidRPr="00683DEE" w:rsidRDefault="00683DEE" w:rsidP="00683DEE">
      <w:pPr>
        <w:spacing w:line="360" w:lineRule="auto"/>
        <w:rPr>
          <w:rFonts w:ascii="Times New Roman" w:hAnsi="Times New Roman" w:cs="Times New Roman"/>
          <w:sz w:val="24"/>
          <w:szCs w:val="24"/>
        </w:rPr>
      </w:pPr>
    </w:p>
    <w:p w14:paraId="39A42C81" w14:textId="77777777" w:rsidR="00683DEE" w:rsidRPr="00683DEE" w:rsidRDefault="00683DEE" w:rsidP="00683DEE">
      <w:pPr>
        <w:spacing w:line="360" w:lineRule="auto"/>
        <w:rPr>
          <w:rFonts w:ascii="Times New Roman" w:hAnsi="Times New Roman" w:cs="Times New Roman"/>
          <w:sz w:val="24"/>
          <w:szCs w:val="24"/>
          <w:lang w:val="en-GB"/>
        </w:rPr>
      </w:pPr>
      <w:r w:rsidRPr="00683DEE">
        <w:rPr>
          <w:rFonts w:ascii="Times New Roman" w:hAnsi="Times New Roman" w:cs="Times New Roman"/>
          <w:sz w:val="24"/>
          <w:szCs w:val="24"/>
        </w:rPr>
        <w:t xml:space="preserve">The MLAC – Museo Laboratorio di Arte Contemporanea della Sapienza Università di Roma is pleased to present "From the Home to the Planet. </w:t>
      </w:r>
      <w:r w:rsidRPr="00683DEE">
        <w:rPr>
          <w:rFonts w:ascii="Times New Roman" w:hAnsi="Times New Roman" w:cs="Times New Roman"/>
          <w:sz w:val="24"/>
          <w:szCs w:val="24"/>
          <w:lang w:val="en-GB"/>
        </w:rPr>
        <w:t>A Dialogue between Elena Cologni and Mother Art Collective," an exhibition curated with Raffaella Perna.</w:t>
      </w:r>
    </w:p>
    <w:p w14:paraId="6A4C2B86" w14:textId="77777777" w:rsidR="00683DEE" w:rsidRPr="00683DEE" w:rsidRDefault="00683DEE" w:rsidP="00683DEE">
      <w:pPr>
        <w:spacing w:line="360" w:lineRule="auto"/>
        <w:rPr>
          <w:rFonts w:ascii="Times New Roman" w:hAnsi="Times New Roman" w:cs="Times New Roman"/>
          <w:sz w:val="24"/>
          <w:szCs w:val="24"/>
          <w:lang w:val="en-GB"/>
        </w:rPr>
      </w:pPr>
      <w:r w:rsidRPr="00683DEE">
        <w:rPr>
          <w:rFonts w:ascii="Times New Roman" w:hAnsi="Times New Roman" w:cs="Times New Roman"/>
          <w:sz w:val="24"/>
          <w:szCs w:val="24"/>
          <w:lang w:val="en-GB"/>
        </w:rPr>
        <w:t>The exhibition arises from a dialogue between artist and researcher Elena Cologni and the artists of the California-based collective Mother Art Collective (MAC - Laura Silagi, Deborah Krall, and Suzanne Siegel) and from their shared focus on the concept of care, understood as an aesthetic, social, and political practice. The exhibition explores the connections between care experienced in the domestic sphere and care conceived as a public and ecological commitment. Through a selection of works from the 1970s to the present—installations, sculptures, videos, photographs, archival materials, and participatory practices developed specifically for this occasion —the exhibition questions the relationship between personal experience, motherhood, emotional relationships, and collective action, viewing care as a relational activity and a transformative action.</w:t>
      </w:r>
    </w:p>
    <w:p w14:paraId="072EABA5" w14:textId="77777777" w:rsidR="00683DEE" w:rsidRPr="00683DEE" w:rsidRDefault="00683DEE" w:rsidP="00683DEE">
      <w:pPr>
        <w:spacing w:line="360" w:lineRule="auto"/>
        <w:rPr>
          <w:rFonts w:ascii="Times New Roman" w:hAnsi="Times New Roman" w:cs="Times New Roman"/>
          <w:sz w:val="24"/>
          <w:szCs w:val="24"/>
          <w:lang w:val="en-GB"/>
        </w:rPr>
      </w:pPr>
      <w:r w:rsidRPr="00683DEE">
        <w:rPr>
          <w:rFonts w:ascii="Times New Roman" w:hAnsi="Times New Roman" w:cs="Times New Roman"/>
          <w:sz w:val="24"/>
          <w:szCs w:val="24"/>
          <w:lang w:val="en-GB"/>
        </w:rPr>
        <w:t xml:space="preserve">Mother Art Collective was founded in Los Angeles in the early 1970s within the feminist context of the Woman’s Building and the Feminist Studio Workshop. With militant projects such as </w:t>
      </w:r>
      <w:r w:rsidRPr="00683DEE">
        <w:rPr>
          <w:rFonts w:ascii="Times New Roman" w:hAnsi="Times New Roman" w:cs="Times New Roman"/>
          <w:i/>
          <w:iCs/>
          <w:sz w:val="24"/>
          <w:szCs w:val="24"/>
          <w:lang w:val="en-GB"/>
        </w:rPr>
        <w:t>The Rainbow Playground</w:t>
      </w:r>
      <w:r w:rsidRPr="00683DEE">
        <w:rPr>
          <w:rFonts w:ascii="Times New Roman" w:hAnsi="Times New Roman" w:cs="Times New Roman"/>
          <w:sz w:val="24"/>
          <w:szCs w:val="24"/>
          <w:lang w:val="en-GB"/>
        </w:rPr>
        <w:t xml:space="preserve"> (1973) and </w:t>
      </w:r>
      <w:proofErr w:type="spellStart"/>
      <w:r w:rsidRPr="00683DEE">
        <w:rPr>
          <w:rFonts w:ascii="Times New Roman" w:hAnsi="Times New Roman" w:cs="Times New Roman"/>
          <w:i/>
          <w:iCs/>
          <w:sz w:val="24"/>
          <w:szCs w:val="24"/>
          <w:lang w:val="en-GB"/>
        </w:rPr>
        <w:t>Laundryworks</w:t>
      </w:r>
      <w:proofErr w:type="spellEnd"/>
      <w:r w:rsidRPr="00683DEE">
        <w:rPr>
          <w:rFonts w:ascii="Times New Roman" w:hAnsi="Times New Roman" w:cs="Times New Roman"/>
          <w:sz w:val="24"/>
          <w:szCs w:val="24"/>
          <w:lang w:val="en-GB"/>
        </w:rPr>
        <w:t xml:space="preserve"> (1976), the collective practiced participatory art from the outset, bringing reflections on the invisibility of mother artists and on care work as a political act into everyday spaces (laundries, playgrounds, urban spaces). Challenging the dichotomy between the public and private spheres, Mother Art Collective’s work through this collaboration with Cologni expanded to the environmental dimension: “we began by caring for our children and evolved into caring for the planet.” The work that gives its title to the exhibition, </w:t>
      </w:r>
      <w:r w:rsidRPr="00683DEE">
        <w:rPr>
          <w:rFonts w:ascii="Times New Roman" w:hAnsi="Times New Roman" w:cs="Times New Roman"/>
          <w:i/>
          <w:iCs/>
          <w:sz w:val="24"/>
          <w:szCs w:val="24"/>
          <w:lang w:val="en-GB"/>
        </w:rPr>
        <w:t xml:space="preserve">From </w:t>
      </w:r>
      <w:r w:rsidRPr="00683DEE">
        <w:rPr>
          <w:rFonts w:ascii="Times New Roman" w:hAnsi="Times New Roman" w:cs="Times New Roman"/>
          <w:i/>
          <w:iCs/>
          <w:sz w:val="24"/>
          <w:szCs w:val="24"/>
          <w:lang w:val="en-GB"/>
        </w:rPr>
        <w:lastRenderedPageBreak/>
        <w:t>the Home to the Planet. Trajectories of Migrations</w:t>
      </w:r>
      <w:r w:rsidRPr="00683DEE">
        <w:rPr>
          <w:rFonts w:ascii="Times New Roman" w:hAnsi="Times New Roman" w:cs="Times New Roman"/>
          <w:sz w:val="24"/>
          <w:szCs w:val="24"/>
          <w:lang w:val="en-GB"/>
        </w:rPr>
        <w:t xml:space="preserve"> – conceived by Mother Art Collective and Cologni specifically for the museum spaces – investigates the trajectories of human and plant migration in the climate crisis, highlighting how care, both private and shared, can also be interpreted as an aesthetic form of caring for the planet.</w:t>
      </w:r>
    </w:p>
    <w:p w14:paraId="247B8500" w14:textId="77777777" w:rsidR="00683DEE" w:rsidRPr="00683DEE" w:rsidRDefault="00683DEE" w:rsidP="00683DEE">
      <w:pPr>
        <w:spacing w:line="360" w:lineRule="auto"/>
        <w:rPr>
          <w:rFonts w:ascii="Times New Roman" w:hAnsi="Times New Roman" w:cs="Times New Roman"/>
          <w:sz w:val="24"/>
          <w:szCs w:val="24"/>
          <w:lang w:val="en-GB"/>
        </w:rPr>
      </w:pPr>
      <w:r w:rsidRPr="00683DEE">
        <w:rPr>
          <w:rFonts w:ascii="Times New Roman" w:hAnsi="Times New Roman" w:cs="Times New Roman"/>
          <w:sz w:val="24"/>
          <w:szCs w:val="24"/>
          <w:lang w:val="en-GB"/>
        </w:rPr>
        <w:t>Elena Cologni recognized Mother Art Collective's work as a precursor to the aesthetics of care, and feeling a connection to the collective's ideas and spirit, she initiated an ongoing exchange with them, which has continued since 2021.</w:t>
      </w:r>
    </w:p>
    <w:p w14:paraId="31AA2359" w14:textId="5636E611" w:rsidR="00683DEE" w:rsidRPr="00683DEE" w:rsidRDefault="00683DEE" w:rsidP="00683DEE">
      <w:pPr>
        <w:spacing w:line="360" w:lineRule="auto"/>
        <w:rPr>
          <w:rFonts w:ascii="Times New Roman" w:hAnsi="Times New Roman" w:cs="Times New Roman"/>
          <w:sz w:val="24"/>
          <w:szCs w:val="24"/>
          <w:lang w:val="en-GB"/>
        </w:rPr>
      </w:pPr>
      <w:r w:rsidRPr="00683DEE">
        <w:rPr>
          <w:rFonts w:ascii="Times New Roman" w:hAnsi="Times New Roman" w:cs="Times New Roman"/>
          <w:sz w:val="24"/>
          <w:szCs w:val="24"/>
          <w:lang w:val="en-GB"/>
        </w:rPr>
        <w:t>A</w:t>
      </w:r>
      <w:r w:rsidR="00206938">
        <w:rPr>
          <w:rFonts w:ascii="Times New Roman" w:hAnsi="Times New Roman" w:cs="Times New Roman"/>
          <w:sz w:val="24"/>
          <w:szCs w:val="24"/>
          <w:lang w:val="en-GB"/>
        </w:rPr>
        <w:t>n</w:t>
      </w:r>
      <w:r w:rsidRPr="00683DEE">
        <w:rPr>
          <w:rFonts w:ascii="Times New Roman" w:hAnsi="Times New Roman" w:cs="Times New Roman"/>
          <w:sz w:val="24"/>
          <w:szCs w:val="24"/>
          <w:lang w:val="en-GB"/>
        </w:rPr>
        <w:t xml:space="preserve"> Italian artist active in the United Kingdom and Associate Professor at the Cambridge School of Art (ARU), Cologni bases her artistic practice on dialogical and situated methods. Coining the concept of "</w:t>
      </w:r>
      <w:proofErr w:type="spellStart"/>
      <w:r w:rsidRPr="00683DEE">
        <w:rPr>
          <w:rFonts w:ascii="Times New Roman" w:hAnsi="Times New Roman" w:cs="Times New Roman"/>
          <w:sz w:val="24"/>
          <w:szCs w:val="24"/>
          <w:lang w:val="en-GB"/>
        </w:rPr>
        <w:t>intraplace</w:t>
      </w:r>
      <w:proofErr w:type="spellEnd"/>
      <w:r w:rsidRPr="00683DEE">
        <w:rPr>
          <w:rFonts w:ascii="Times New Roman" w:hAnsi="Times New Roman" w:cs="Times New Roman"/>
          <w:sz w:val="24"/>
          <w:szCs w:val="24"/>
          <w:lang w:val="en-GB"/>
        </w:rPr>
        <w:t xml:space="preserve">"—a relational space between artist and participant—embodied in the projects </w:t>
      </w:r>
      <w:r w:rsidRPr="00683DEE">
        <w:rPr>
          <w:rFonts w:ascii="Times New Roman" w:hAnsi="Times New Roman" w:cs="Times New Roman"/>
          <w:i/>
          <w:iCs/>
          <w:sz w:val="24"/>
          <w:szCs w:val="24"/>
          <w:lang w:val="en-GB"/>
        </w:rPr>
        <w:t>Seeds of Attachment</w:t>
      </w:r>
      <w:r w:rsidRPr="00683DEE">
        <w:rPr>
          <w:rFonts w:ascii="Times New Roman" w:hAnsi="Times New Roman" w:cs="Times New Roman"/>
          <w:sz w:val="24"/>
          <w:szCs w:val="24"/>
          <w:lang w:val="en-GB"/>
        </w:rPr>
        <w:t xml:space="preserve"> (2016) and </w:t>
      </w:r>
      <w:r w:rsidRPr="00683DEE">
        <w:rPr>
          <w:rFonts w:ascii="Times New Roman" w:hAnsi="Times New Roman" w:cs="Times New Roman"/>
          <w:i/>
          <w:iCs/>
          <w:sz w:val="24"/>
          <w:szCs w:val="24"/>
          <w:lang w:val="en-GB"/>
        </w:rPr>
        <w:t>The Body of/at Work</w:t>
      </w:r>
      <w:r w:rsidRPr="00683DEE">
        <w:rPr>
          <w:rFonts w:ascii="Times New Roman" w:hAnsi="Times New Roman" w:cs="Times New Roman"/>
          <w:sz w:val="24"/>
          <w:szCs w:val="24"/>
          <w:lang w:val="en-GB"/>
        </w:rPr>
        <w:t xml:space="preserve"> (2021), Cologni adopts a dialogical artistic language based on "caring-with," which involves reciprocal actions and shared responsibilities, inspired by the thought of Joan Tronto, Carol Gilligan, and Virginia Held.</w:t>
      </w:r>
    </w:p>
    <w:p w14:paraId="671AD8B5" w14:textId="77777777" w:rsidR="00683DEE" w:rsidRPr="00683DEE" w:rsidRDefault="00683DEE" w:rsidP="00683DEE">
      <w:pPr>
        <w:spacing w:line="360" w:lineRule="auto"/>
        <w:rPr>
          <w:rFonts w:ascii="Times New Roman" w:hAnsi="Times New Roman" w:cs="Times New Roman"/>
          <w:sz w:val="24"/>
          <w:szCs w:val="24"/>
          <w:lang w:val="en-GB"/>
        </w:rPr>
      </w:pPr>
      <w:r w:rsidRPr="00683DEE">
        <w:rPr>
          <w:rFonts w:ascii="Times New Roman" w:hAnsi="Times New Roman" w:cs="Times New Roman"/>
          <w:sz w:val="24"/>
          <w:szCs w:val="24"/>
          <w:lang w:val="en-GB"/>
        </w:rPr>
        <w:t xml:space="preserve">The exhibition project is part of the research </w:t>
      </w:r>
      <w:r w:rsidRPr="00683DEE">
        <w:rPr>
          <w:rFonts w:ascii="Times New Roman" w:hAnsi="Times New Roman" w:cs="Times New Roman"/>
          <w:i/>
          <w:iCs/>
          <w:sz w:val="24"/>
          <w:szCs w:val="24"/>
          <w:lang w:val="en-GB"/>
        </w:rPr>
        <w:t>Towards a Feminist Care Aesthetics</w:t>
      </w:r>
      <w:r w:rsidRPr="00683DEE">
        <w:rPr>
          <w:rFonts w:ascii="Times New Roman" w:hAnsi="Times New Roman" w:cs="Times New Roman"/>
          <w:sz w:val="24"/>
          <w:szCs w:val="24"/>
          <w:lang w:val="en-GB"/>
        </w:rPr>
        <w:t>, for which Cologni was awarded a Getty Research Institute grant (2023), and a Quality Research and Innovation Fund grant, Faculty of Arts Humanities Education and Social Sciences, Anglia Ruskin University (ARU, 2024). The research is based on the analysis of the Mother Art Collective archives, on the study of their artistic history and on shared artistic and theoretical work, conducted between Europe and the United States.</w:t>
      </w:r>
    </w:p>
    <w:p w14:paraId="0BF88D9F" w14:textId="77777777" w:rsidR="00683DEE" w:rsidRPr="00683DEE" w:rsidRDefault="00683DEE" w:rsidP="00683DEE">
      <w:pPr>
        <w:spacing w:line="360" w:lineRule="auto"/>
        <w:rPr>
          <w:rFonts w:ascii="Times New Roman" w:hAnsi="Times New Roman" w:cs="Times New Roman"/>
          <w:sz w:val="24"/>
          <w:szCs w:val="24"/>
          <w:lang w:val="en-GB"/>
        </w:rPr>
      </w:pPr>
      <w:r w:rsidRPr="00683DEE">
        <w:rPr>
          <w:rFonts w:ascii="Times New Roman" w:hAnsi="Times New Roman" w:cs="Times New Roman"/>
          <w:sz w:val="24"/>
          <w:szCs w:val="24"/>
          <w:lang w:val="en-GB"/>
        </w:rPr>
        <w:t>On October 21, 2025, a study afternoon dedicated to the exhibition's themes will be held, with the participation of Mother Art Collective and Elena Cologni.</w:t>
      </w:r>
    </w:p>
    <w:p w14:paraId="595DB586" w14:textId="77777777" w:rsidR="00683DEE" w:rsidRPr="00683DEE" w:rsidRDefault="00683DEE" w:rsidP="00683DEE">
      <w:pPr>
        <w:spacing w:line="360" w:lineRule="auto"/>
        <w:rPr>
          <w:rFonts w:ascii="Times New Roman" w:hAnsi="Times New Roman" w:cs="Times New Roman"/>
          <w:b/>
          <w:bCs/>
          <w:sz w:val="24"/>
          <w:szCs w:val="24"/>
          <w:lang w:val="en-GB"/>
        </w:rPr>
      </w:pPr>
      <w:r w:rsidRPr="00683DEE">
        <w:rPr>
          <w:rFonts w:ascii="Times New Roman" w:hAnsi="Times New Roman" w:cs="Times New Roman"/>
          <w:b/>
          <w:bCs/>
          <w:sz w:val="24"/>
          <w:szCs w:val="24"/>
          <w:lang w:val="en-GB"/>
        </w:rPr>
        <w:t>Project Partners</w:t>
      </w:r>
    </w:p>
    <w:p w14:paraId="7B09A853" w14:textId="77777777" w:rsidR="00683DEE" w:rsidRPr="00683DEE" w:rsidRDefault="00683DEE" w:rsidP="00683DEE">
      <w:pPr>
        <w:spacing w:line="360" w:lineRule="auto"/>
        <w:rPr>
          <w:rFonts w:ascii="Times New Roman" w:hAnsi="Times New Roman" w:cs="Times New Roman"/>
          <w:sz w:val="24"/>
          <w:szCs w:val="24"/>
          <w:lang w:val="en-GB"/>
        </w:rPr>
      </w:pPr>
      <w:r w:rsidRPr="00683DEE">
        <w:rPr>
          <w:rFonts w:ascii="Times New Roman" w:hAnsi="Times New Roman" w:cs="Times New Roman"/>
          <w:sz w:val="24"/>
          <w:szCs w:val="24"/>
          <w:lang w:val="en-GB"/>
        </w:rPr>
        <w:t>Getty Research Institute (Los Angeles),</w:t>
      </w:r>
    </w:p>
    <w:p w14:paraId="3C8B5F67" w14:textId="77777777" w:rsidR="00683DEE" w:rsidRPr="00683DEE" w:rsidRDefault="00683DEE" w:rsidP="00683DEE">
      <w:pPr>
        <w:spacing w:line="360" w:lineRule="auto"/>
        <w:rPr>
          <w:rFonts w:ascii="Times New Roman" w:hAnsi="Times New Roman" w:cs="Times New Roman"/>
          <w:sz w:val="24"/>
          <w:szCs w:val="24"/>
          <w:lang w:val="en-GB"/>
        </w:rPr>
      </w:pPr>
      <w:r w:rsidRPr="00683DEE">
        <w:rPr>
          <w:rFonts w:ascii="Times New Roman" w:hAnsi="Times New Roman" w:cs="Times New Roman"/>
          <w:sz w:val="24"/>
          <w:szCs w:val="24"/>
          <w:lang w:val="en-GB"/>
        </w:rPr>
        <w:t>University of California Los Angeles Mathias Botanical Gardens,</w:t>
      </w:r>
    </w:p>
    <w:p w14:paraId="49D7D7F2" w14:textId="77777777" w:rsidR="00683DEE" w:rsidRPr="00683DEE" w:rsidRDefault="00683DEE" w:rsidP="00683DEE">
      <w:pPr>
        <w:spacing w:line="360" w:lineRule="auto"/>
        <w:rPr>
          <w:rFonts w:ascii="Times New Roman" w:hAnsi="Times New Roman" w:cs="Times New Roman"/>
          <w:sz w:val="24"/>
          <w:szCs w:val="24"/>
          <w:lang w:val="en-GB"/>
        </w:rPr>
      </w:pPr>
      <w:r w:rsidRPr="00683DEE">
        <w:rPr>
          <w:rFonts w:ascii="Times New Roman" w:hAnsi="Times New Roman" w:cs="Times New Roman"/>
          <w:sz w:val="24"/>
          <w:szCs w:val="24"/>
          <w:lang w:val="en-GB"/>
        </w:rPr>
        <w:t>Cambridge School of Art (ARU).</w:t>
      </w:r>
    </w:p>
    <w:p w14:paraId="78843D78" w14:textId="77777777" w:rsidR="00683DEE" w:rsidRPr="00683DEE" w:rsidRDefault="00683DEE" w:rsidP="00683DEE">
      <w:pPr>
        <w:spacing w:line="360" w:lineRule="auto"/>
        <w:rPr>
          <w:rFonts w:ascii="Times New Roman" w:hAnsi="Times New Roman" w:cs="Times New Roman"/>
          <w:sz w:val="24"/>
          <w:szCs w:val="24"/>
          <w:lang w:val="en-GB"/>
        </w:rPr>
      </w:pPr>
      <w:r w:rsidRPr="00683DEE">
        <w:rPr>
          <w:rFonts w:ascii="Times New Roman" w:hAnsi="Times New Roman" w:cs="Times New Roman"/>
          <w:b/>
          <w:bCs/>
          <w:sz w:val="24"/>
          <w:szCs w:val="24"/>
          <w:lang w:val="en-GB"/>
        </w:rPr>
        <w:t>Opening with free admission</w:t>
      </w:r>
      <w:r w:rsidRPr="00683DEE">
        <w:rPr>
          <w:rFonts w:ascii="Times New Roman" w:hAnsi="Times New Roman" w:cs="Times New Roman"/>
          <w:sz w:val="24"/>
          <w:szCs w:val="24"/>
          <w:lang w:val="en-GB"/>
        </w:rPr>
        <w:t>: Wednesday, October 8, 2025, 5:30 pm</w:t>
      </w:r>
    </w:p>
    <w:p w14:paraId="04372DA4" w14:textId="77777777" w:rsidR="00683DEE" w:rsidRPr="00683DEE" w:rsidRDefault="00683DEE" w:rsidP="00683DEE">
      <w:pPr>
        <w:spacing w:line="360" w:lineRule="auto"/>
        <w:rPr>
          <w:rFonts w:ascii="Times New Roman" w:hAnsi="Times New Roman" w:cs="Times New Roman"/>
          <w:sz w:val="24"/>
          <w:szCs w:val="24"/>
          <w:lang w:val="en-GB"/>
        </w:rPr>
      </w:pPr>
      <w:r w:rsidRPr="00683DEE">
        <w:rPr>
          <w:rFonts w:ascii="Times New Roman" w:hAnsi="Times New Roman" w:cs="Times New Roman"/>
          <w:b/>
          <w:bCs/>
          <w:sz w:val="24"/>
          <w:szCs w:val="24"/>
          <w:lang w:val="en-GB"/>
        </w:rPr>
        <w:t>Open to the public</w:t>
      </w:r>
      <w:r w:rsidRPr="00683DEE">
        <w:rPr>
          <w:rFonts w:ascii="Times New Roman" w:hAnsi="Times New Roman" w:cs="Times New Roman"/>
          <w:sz w:val="24"/>
          <w:szCs w:val="24"/>
          <w:lang w:val="en-GB"/>
        </w:rPr>
        <w:t>: Thursday, October 9, Monday to Saturday, 3:00 pm-7:00 pm</w:t>
      </w:r>
    </w:p>
    <w:p w14:paraId="53DEA898" w14:textId="77777777" w:rsidR="00683DEE" w:rsidRPr="00683DEE" w:rsidRDefault="00683DEE" w:rsidP="00683DEE">
      <w:pPr>
        <w:spacing w:line="360" w:lineRule="auto"/>
        <w:rPr>
          <w:rFonts w:ascii="Times New Roman" w:hAnsi="Times New Roman" w:cs="Times New Roman"/>
          <w:sz w:val="24"/>
          <w:szCs w:val="24"/>
        </w:rPr>
      </w:pPr>
      <w:r w:rsidRPr="00683DEE">
        <w:rPr>
          <w:rFonts w:ascii="Times New Roman" w:hAnsi="Times New Roman" w:cs="Times New Roman"/>
          <w:b/>
          <w:bCs/>
          <w:sz w:val="24"/>
          <w:szCs w:val="24"/>
        </w:rPr>
        <w:t>Sede:</w:t>
      </w:r>
      <w:r w:rsidRPr="00683DEE">
        <w:rPr>
          <w:rFonts w:ascii="Times New Roman" w:hAnsi="Times New Roman" w:cs="Times New Roman"/>
          <w:sz w:val="24"/>
          <w:szCs w:val="24"/>
        </w:rPr>
        <w:t xml:space="preserve"> MLAC – Museo Laboratorio di Arte Contemporanea, Sapienza Università di Roma</w:t>
      </w:r>
      <w:r w:rsidRPr="00683DEE">
        <w:rPr>
          <w:rFonts w:ascii="Times New Roman" w:hAnsi="Times New Roman" w:cs="Times New Roman"/>
          <w:sz w:val="24"/>
          <w:szCs w:val="24"/>
        </w:rPr>
        <w:br/>
      </w:r>
      <w:r w:rsidRPr="00683DEE">
        <w:rPr>
          <w:rFonts w:ascii="Times New Roman" w:hAnsi="Times New Roman" w:cs="Times New Roman"/>
          <w:b/>
          <w:bCs/>
          <w:sz w:val="24"/>
          <w:szCs w:val="24"/>
        </w:rPr>
        <w:t>Ingresso:</w:t>
      </w:r>
      <w:r w:rsidRPr="00683DEE">
        <w:rPr>
          <w:rFonts w:ascii="Times New Roman" w:hAnsi="Times New Roman" w:cs="Times New Roman"/>
          <w:sz w:val="24"/>
          <w:szCs w:val="24"/>
        </w:rPr>
        <w:t xml:space="preserve"> terrazza posteriore del Palazzo del Rettorato, Piazzale Aldo Moro 5, Roma</w:t>
      </w:r>
    </w:p>
    <w:p w14:paraId="1FF6BC04" w14:textId="77777777" w:rsidR="00683DEE" w:rsidRPr="00683DEE" w:rsidRDefault="00683DEE" w:rsidP="00683DEE">
      <w:pPr>
        <w:spacing w:line="360" w:lineRule="auto"/>
        <w:rPr>
          <w:rFonts w:ascii="Times New Roman" w:hAnsi="Times New Roman" w:cs="Times New Roman"/>
          <w:b/>
          <w:bCs/>
          <w:sz w:val="24"/>
          <w:szCs w:val="24"/>
        </w:rPr>
      </w:pPr>
      <w:r w:rsidRPr="00683DEE">
        <w:rPr>
          <w:rFonts w:ascii="Times New Roman" w:hAnsi="Times New Roman" w:cs="Times New Roman"/>
          <w:b/>
          <w:bCs/>
          <w:sz w:val="24"/>
          <w:szCs w:val="24"/>
        </w:rPr>
        <w:t>Informazioni e contatti</w:t>
      </w:r>
    </w:p>
    <w:p w14:paraId="5797B567" w14:textId="77777777" w:rsidR="00683DEE" w:rsidRPr="00683DEE" w:rsidRDefault="00683DEE" w:rsidP="00683DEE">
      <w:pPr>
        <w:spacing w:line="360" w:lineRule="auto"/>
        <w:rPr>
          <w:rFonts w:ascii="Times New Roman" w:hAnsi="Times New Roman" w:cs="Times New Roman"/>
          <w:sz w:val="24"/>
          <w:szCs w:val="24"/>
        </w:rPr>
      </w:pPr>
      <w:r w:rsidRPr="00683DEE">
        <w:rPr>
          <w:rFonts w:ascii="Times New Roman" w:hAnsi="Times New Roman" w:cs="Times New Roman"/>
          <w:b/>
          <w:bCs/>
          <w:sz w:val="24"/>
          <w:szCs w:val="24"/>
        </w:rPr>
        <w:lastRenderedPageBreak/>
        <w:t>Sito web:</w:t>
      </w:r>
      <w:r w:rsidRPr="00683DEE">
        <w:rPr>
          <w:rFonts w:ascii="Times New Roman" w:hAnsi="Times New Roman" w:cs="Times New Roman"/>
          <w:sz w:val="24"/>
          <w:szCs w:val="24"/>
        </w:rPr>
        <w:t xml:space="preserve"> www.museolaboratorioartecontemporanea.it</w:t>
      </w:r>
      <w:r w:rsidRPr="00683DEE">
        <w:rPr>
          <w:rFonts w:ascii="Times New Roman" w:hAnsi="Times New Roman" w:cs="Times New Roman"/>
          <w:sz w:val="24"/>
          <w:szCs w:val="24"/>
        </w:rPr>
        <w:br/>
      </w:r>
      <w:r w:rsidRPr="00683DEE">
        <w:rPr>
          <w:rFonts w:ascii="Times New Roman" w:hAnsi="Times New Roman" w:cs="Times New Roman"/>
          <w:b/>
          <w:bCs/>
          <w:sz w:val="24"/>
          <w:szCs w:val="24"/>
        </w:rPr>
        <w:t>Ufficio stampa:</w:t>
      </w:r>
      <w:r w:rsidRPr="00683DEE">
        <w:rPr>
          <w:rFonts w:ascii="Times New Roman" w:hAnsi="Times New Roman" w:cs="Times New Roman"/>
          <w:sz w:val="24"/>
          <w:szCs w:val="24"/>
        </w:rPr>
        <w:t xml:space="preserve"> mlac@uniroma1.it</w:t>
      </w:r>
      <w:r w:rsidRPr="00683DEE">
        <w:rPr>
          <w:rFonts w:ascii="Times New Roman" w:hAnsi="Times New Roman" w:cs="Times New Roman"/>
          <w:sz w:val="24"/>
          <w:szCs w:val="24"/>
        </w:rPr>
        <w:br/>
      </w:r>
      <w:r w:rsidRPr="00683DEE">
        <w:rPr>
          <w:rFonts w:ascii="Times New Roman" w:hAnsi="Times New Roman" w:cs="Times New Roman"/>
          <w:b/>
          <w:bCs/>
          <w:sz w:val="24"/>
          <w:szCs w:val="24"/>
        </w:rPr>
        <w:t>Facebook:</w:t>
      </w:r>
      <w:r w:rsidRPr="00683DEE">
        <w:rPr>
          <w:rFonts w:ascii="Times New Roman" w:hAnsi="Times New Roman" w:cs="Times New Roman"/>
          <w:sz w:val="24"/>
          <w:szCs w:val="24"/>
        </w:rPr>
        <w:t xml:space="preserve"> MLAC – Museo Laboratorio di Arte Contemporanea</w:t>
      </w:r>
      <w:r w:rsidRPr="00683DEE">
        <w:rPr>
          <w:rFonts w:ascii="Times New Roman" w:hAnsi="Times New Roman" w:cs="Times New Roman"/>
          <w:sz w:val="24"/>
          <w:szCs w:val="24"/>
        </w:rPr>
        <w:br/>
      </w:r>
      <w:r w:rsidRPr="00683DEE">
        <w:rPr>
          <w:rFonts w:ascii="Times New Roman" w:hAnsi="Times New Roman" w:cs="Times New Roman"/>
          <w:b/>
          <w:bCs/>
          <w:sz w:val="24"/>
          <w:szCs w:val="24"/>
        </w:rPr>
        <w:t>Instagram:</w:t>
      </w:r>
      <w:r w:rsidRPr="00683DEE">
        <w:rPr>
          <w:rFonts w:ascii="Times New Roman" w:hAnsi="Times New Roman" w:cs="Times New Roman"/>
          <w:sz w:val="24"/>
          <w:szCs w:val="24"/>
        </w:rPr>
        <w:t xml:space="preserve"> @museomlacsapienza</w:t>
      </w:r>
      <w:r w:rsidRPr="00683DEE">
        <w:rPr>
          <w:rFonts w:ascii="Times New Roman" w:hAnsi="Times New Roman" w:cs="Times New Roman"/>
          <w:sz w:val="24"/>
          <w:szCs w:val="24"/>
        </w:rPr>
        <w:br/>
      </w:r>
      <w:r w:rsidRPr="00683DEE">
        <w:rPr>
          <w:rFonts w:ascii="Times New Roman" w:hAnsi="Times New Roman" w:cs="Times New Roman"/>
          <w:b/>
          <w:bCs/>
          <w:sz w:val="24"/>
          <w:szCs w:val="24"/>
        </w:rPr>
        <w:t>Twitter:</w:t>
      </w:r>
      <w:r w:rsidRPr="00683DEE">
        <w:rPr>
          <w:rFonts w:ascii="Times New Roman" w:hAnsi="Times New Roman" w:cs="Times New Roman"/>
          <w:sz w:val="24"/>
          <w:szCs w:val="24"/>
        </w:rPr>
        <w:t xml:space="preserve"> @museomlac</w:t>
      </w:r>
    </w:p>
    <w:p w14:paraId="721702FC" w14:textId="77777777" w:rsidR="00683DEE" w:rsidRPr="00683DEE" w:rsidRDefault="00683DEE" w:rsidP="00683DEE">
      <w:pPr>
        <w:spacing w:line="360" w:lineRule="auto"/>
        <w:rPr>
          <w:rFonts w:ascii="Times New Roman" w:hAnsi="Times New Roman" w:cs="Times New Roman"/>
          <w:sz w:val="24"/>
          <w:szCs w:val="24"/>
        </w:rPr>
      </w:pPr>
    </w:p>
    <w:p w14:paraId="2780F4B7" w14:textId="77777777" w:rsidR="005E0537" w:rsidRPr="00683DEE" w:rsidRDefault="005E0537" w:rsidP="00683DEE">
      <w:pPr>
        <w:spacing w:line="360" w:lineRule="auto"/>
        <w:rPr>
          <w:rFonts w:ascii="Times New Roman" w:hAnsi="Times New Roman" w:cs="Times New Roman"/>
          <w:sz w:val="24"/>
          <w:szCs w:val="24"/>
        </w:rPr>
      </w:pPr>
    </w:p>
    <w:sectPr w:rsidR="005E0537" w:rsidRPr="00683DE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DEE"/>
    <w:rsid w:val="000043C3"/>
    <w:rsid w:val="00206938"/>
    <w:rsid w:val="005E0537"/>
    <w:rsid w:val="00683DEE"/>
    <w:rsid w:val="007042F8"/>
    <w:rsid w:val="00D62EBD"/>
    <w:rsid w:val="00E421B3"/>
    <w:rsid w:val="00F475E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0A18F"/>
  <w15:chartTrackingRefBased/>
  <w15:docId w15:val="{DF7EEDE8-CAB3-496A-B961-EF05BF624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3D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3D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3D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3D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3D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3D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3D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3D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3D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3D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3D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3D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3D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3D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3D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3D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3D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3DEE"/>
    <w:rPr>
      <w:rFonts w:eastAsiaTheme="majorEastAsia" w:cstheme="majorBidi"/>
      <w:color w:val="272727" w:themeColor="text1" w:themeTint="D8"/>
    </w:rPr>
  </w:style>
  <w:style w:type="paragraph" w:styleId="Title">
    <w:name w:val="Title"/>
    <w:basedOn w:val="Normal"/>
    <w:next w:val="Normal"/>
    <w:link w:val="TitleChar"/>
    <w:uiPriority w:val="10"/>
    <w:qFormat/>
    <w:rsid w:val="00683D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3D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3D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3D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3DEE"/>
    <w:pPr>
      <w:spacing w:before="160"/>
      <w:jc w:val="center"/>
    </w:pPr>
    <w:rPr>
      <w:i/>
      <w:iCs/>
      <w:color w:val="404040" w:themeColor="text1" w:themeTint="BF"/>
    </w:rPr>
  </w:style>
  <w:style w:type="character" w:customStyle="1" w:styleId="QuoteChar">
    <w:name w:val="Quote Char"/>
    <w:basedOn w:val="DefaultParagraphFont"/>
    <w:link w:val="Quote"/>
    <w:uiPriority w:val="29"/>
    <w:rsid w:val="00683DEE"/>
    <w:rPr>
      <w:i/>
      <w:iCs/>
      <w:color w:val="404040" w:themeColor="text1" w:themeTint="BF"/>
    </w:rPr>
  </w:style>
  <w:style w:type="paragraph" w:styleId="ListParagraph">
    <w:name w:val="List Paragraph"/>
    <w:basedOn w:val="Normal"/>
    <w:uiPriority w:val="34"/>
    <w:qFormat/>
    <w:rsid w:val="00683DEE"/>
    <w:pPr>
      <w:ind w:left="720"/>
      <w:contextualSpacing/>
    </w:pPr>
  </w:style>
  <w:style w:type="character" w:styleId="IntenseEmphasis">
    <w:name w:val="Intense Emphasis"/>
    <w:basedOn w:val="DefaultParagraphFont"/>
    <w:uiPriority w:val="21"/>
    <w:qFormat/>
    <w:rsid w:val="00683DEE"/>
    <w:rPr>
      <w:i/>
      <w:iCs/>
      <w:color w:val="0F4761" w:themeColor="accent1" w:themeShade="BF"/>
    </w:rPr>
  </w:style>
  <w:style w:type="paragraph" w:styleId="IntenseQuote">
    <w:name w:val="Intense Quote"/>
    <w:basedOn w:val="Normal"/>
    <w:next w:val="Normal"/>
    <w:link w:val="IntenseQuoteChar"/>
    <w:uiPriority w:val="30"/>
    <w:qFormat/>
    <w:rsid w:val="00683D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3DEE"/>
    <w:rPr>
      <w:i/>
      <w:iCs/>
      <w:color w:val="0F4761" w:themeColor="accent1" w:themeShade="BF"/>
    </w:rPr>
  </w:style>
  <w:style w:type="character" w:styleId="IntenseReference">
    <w:name w:val="Intense Reference"/>
    <w:basedOn w:val="DefaultParagraphFont"/>
    <w:uiPriority w:val="32"/>
    <w:qFormat/>
    <w:rsid w:val="00683DE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f35c3da-39ae-4632-9ac1-afc2f25d2852}" enabled="0" method="" siteId="{5f35c3da-39ae-4632-9ac1-afc2f25d2852}" removed="1"/>
</clbl:labelList>
</file>

<file path=docProps/app.xml><?xml version="1.0" encoding="utf-8"?>
<Properties xmlns="http://schemas.openxmlformats.org/officeDocument/2006/extended-properties" xmlns:vt="http://schemas.openxmlformats.org/officeDocument/2006/docPropsVTypes">
  <Template>Normal</Template>
  <TotalTime>4</TotalTime>
  <Pages>3</Pages>
  <Words>682</Words>
  <Characters>3891</Characters>
  <Application>Microsoft Office Word</Application>
  <DocSecurity>0</DocSecurity>
  <Lines>32</Lines>
  <Paragraphs>9</Paragraphs>
  <ScaleCrop>false</ScaleCrop>
  <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Raffaella Perna</dc:creator>
  <cp:keywords/>
  <dc:description/>
  <cp:lastModifiedBy>Cologni, Elena</cp:lastModifiedBy>
  <cp:revision>5</cp:revision>
  <dcterms:created xsi:type="dcterms:W3CDTF">2025-09-09T16:55:00Z</dcterms:created>
  <dcterms:modified xsi:type="dcterms:W3CDTF">2025-09-09T16:58:00Z</dcterms:modified>
</cp:coreProperties>
</file>